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D2729" w:rsidRPr="00FD2729">
          <w:rPr>
            <w:rStyle w:val="a9"/>
          </w:rPr>
          <w:t>Открытое акционерное общество "Ставропольский пивоваренный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3118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063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118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063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272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272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Pr="00F06873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Варочный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Pr="00F06873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Pr="00F06873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Бродильно-лагерный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4-4А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очистительных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 xml:space="preserve">Цех розлива пива (0,5 и ПЭТ </w:t>
            </w:r>
            <w:proofErr w:type="spellStart"/>
            <w:r w:rsidRPr="00FD2729">
              <w:rPr>
                <w:b/>
                <w:sz w:val="18"/>
                <w:szCs w:val="18"/>
              </w:rPr>
              <w:t>кеги</w:t>
            </w:r>
            <w:proofErr w:type="spellEnd"/>
            <w:r w:rsidRPr="00FD2729">
              <w:rPr>
                <w:b/>
                <w:sz w:val="18"/>
                <w:szCs w:val="18"/>
              </w:rPr>
              <w:t>) и приготовления бе</w:t>
            </w:r>
            <w:r w:rsidRPr="00FD2729">
              <w:rPr>
                <w:b/>
                <w:sz w:val="18"/>
                <w:szCs w:val="18"/>
              </w:rPr>
              <w:t>з</w:t>
            </w:r>
            <w:r w:rsidRPr="00FD2729">
              <w:rPr>
                <w:b/>
                <w:sz w:val="18"/>
                <w:szCs w:val="18"/>
              </w:rPr>
              <w:t>алкогольных напитков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18-5А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Купажист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Цех розлива пива в ПЭТ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24-3А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24-4А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26-1А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26-2А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26-3А (26А)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27-1А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27-3А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27-4А (27А)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28-1А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28-3А (28А)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29-3А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выдувного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Ремонтно-механическая группа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Электрогазосварщик </w:t>
            </w:r>
            <w:proofErr w:type="gramStart"/>
            <w:r>
              <w:rPr>
                <w:sz w:val="18"/>
                <w:szCs w:val="18"/>
              </w:rPr>
              <w:t>занятый</w:t>
            </w:r>
            <w:proofErr w:type="gramEnd"/>
            <w:r>
              <w:rPr>
                <w:sz w:val="18"/>
                <w:szCs w:val="18"/>
              </w:rPr>
              <w:t xml:space="preserve"> на резке и ручной сварке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Транспортный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lastRenderedPageBreak/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(с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полнением обязанностей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педитора по перевозке грузов)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 xml:space="preserve">Цех розлива пива в </w:t>
            </w:r>
            <w:proofErr w:type="spellStart"/>
            <w:r w:rsidRPr="00FD2729">
              <w:rPr>
                <w:b/>
                <w:sz w:val="18"/>
                <w:szCs w:val="18"/>
              </w:rPr>
              <w:t>кеги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49-2А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49-3А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49-4А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49-5А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49-6А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49-7А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49-8А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Склад готовой продукции в бутылках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Склад готовой продукции ПЭТ бутылках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55-2А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55-3А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55-4А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Служба контрольно измер</w:t>
            </w:r>
            <w:r w:rsidRPr="00FD2729">
              <w:rPr>
                <w:b/>
                <w:sz w:val="18"/>
                <w:szCs w:val="18"/>
              </w:rPr>
              <w:t>и</w:t>
            </w:r>
            <w:r w:rsidRPr="00FD2729">
              <w:rPr>
                <w:b/>
                <w:sz w:val="18"/>
                <w:szCs w:val="18"/>
              </w:rPr>
              <w:t>тельных приборов и автом</w:t>
            </w:r>
            <w:r w:rsidRPr="00FD2729">
              <w:rPr>
                <w:b/>
                <w:sz w:val="18"/>
                <w:szCs w:val="18"/>
              </w:rPr>
              <w:t>а</w:t>
            </w:r>
            <w:r w:rsidRPr="00FD2729">
              <w:rPr>
                <w:b/>
                <w:sz w:val="18"/>
                <w:szCs w:val="18"/>
              </w:rPr>
              <w:t>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Группа по ремонту и наладке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 по ремонту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химводоочистки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(Наладчик оборуд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вания в производстве пищевой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Цех Аммиачно-холодильных установок (АХУ)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74-1А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74-2А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74-3А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74-4А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74-5А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74-6А (74А)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обслуживающий амм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ачно-холодильные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Производственная лаборат</w:t>
            </w:r>
            <w:r w:rsidRPr="00FD2729">
              <w:rPr>
                <w:b/>
                <w:sz w:val="18"/>
                <w:szCs w:val="18"/>
              </w:rPr>
              <w:t>о</w:t>
            </w:r>
            <w:r w:rsidRPr="00FD2729">
              <w:rPr>
                <w:b/>
                <w:sz w:val="18"/>
                <w:szCs w:val="18"/>
              </w:rPr>
              <w:t>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лаб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Препаратор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Котельная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b/>
                <w:sz w:val="18"/>
                <w:szCs w:val="18"/>
              </w:rPr>
            </w:pPr>
            <w:r w:rsidRPr="00FD2729">
              <w:rPr>
                <w:b/>
                <w:sz w:val="18"/>
                <w:szCs w:val="18"/>
              </w:rPr>
              <w:t>Бухгалтерия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89-1А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2729" w:rsidRPr="00F06873" w:rsidTr="004654AF">
        <w:tc>
          <w:tcPr>
            <w:tcW w:w="959" w:type="dxa"/>
            <w:shd w:val="clear" w:color="auto" w:fill="auto"/>
            <w:vAlign w:val="center"/>
          </w:tcPr>
          <w:p w:rsid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89-2А (89А)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2729" w:rsidRPr="00FD2729" w:rsidRDefault="00FD272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операционист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2729" w:rsidRDefault="00FD272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607" w:rsidRDefault="00141607" w:rsidP="00FD2729">
      <w:r>
        <w:separator/>
      </w:r>
    </w:p>
  </w:endnote>
  <w:endnote w:type="continuationSeparator" w:id="0">
    <w:p w:rsidR="00141607" w:rsidRDefault="00141607" w:rsidP="00FD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607" w:rsidRDefault="00141607" w:rsidP="00FD2729">
      <w:r>
        <w:separator/>
      </w:r>
    </w:p>
  </w:footnote>
  <w:footnote w:type="continuationSeparator" w:id="0">
    <w:p w:rsidR="00141607" w:rsidRDefault="00141607" w:rsidP="00FD2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6"/>
    <w:docVar w:name="adv_info1" w:val="     "/>
    <w:docVar w:name="adv_info2" w:val="     "/>
    <w:docVar w:name="adv_info3" w:val="     "/>
    <w:docVar w:name="boss_fio" w:val="Генеральный директор Ямковой С.А."/>
    <w:docVar w:name="ceh_info" w:val="Открытое акционерное общество &quot;Ставропольский пивоваренный завод&quot;"/>
    <w:docVar w:name="doc_name" w:val="Документ6"/>
    <w:docVar w:name="doc_type" w:val="5"/>
    <w:docVar w:name="fill_date" w:val="29.04.2020"/>
    <w:docVar w:name="org_guid" w:val="0B9B8352410841768B37162FB381A6E4"/>
    <w:docVar w:name="org_id" w:val="7"/>
    <w:docVar w:name="org_name" w:val="     "/>
    <w:docVar w:name="pers_guids" w:val="F99682A045414C46919C2708A4AE1CD7@113-176-173 22"/>
    <w:docVar w:name="pers_snils" w:val="F99682A045414C46919C2708A4AE1CD7@113-176-173 22"/>
    <w:docVar w:name="pred_dolg" w:val="главный инженер"/>
    <w:docVar w:name="pred_fio" w:val="Белозерный В.В."/>
    <w:docVar w:name="rbtd_adr" w:val="     "/>
    <w:docVar w:name="rbtd_name" w:val="Открытое акционерное общество &quot;Ставропольский пивоваренный завод&quot;"/>
    <w:docVar w:name="step_test" w:val="6"/>
    <w:docVar w:name="sv_docs" w:val="1"/>
  </w:docVars>
  <w:rsids>
    <w:rsidRoot w:val="00FD2729"/>
    <w:rsid w:val="0002033E"/>
    <w:rsid w:val="00065237"/>
    <w:rsid w:val="000C5130"/>
    <w:rsid w:val="000D3760"/>
    <w:rsid w:val="000F0714"/>
    <w:rsid w:val="00141607"/>
    <w:rsid w:val="00196135"/>
    <w:rsid w:val="001A7AC3"/>
    <w:rsid w:val="001B19D8"/>
    <w:rsid w:val="00237B32"/>
    <w:rsid w:val="002743B5"/>
    <w:rsid w:val="002761BA"/>
    <w:rsid w:val="002D5E9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4B1D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2729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D272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FD2729"/>
    <w:rPr>
      <w:sz w:val="24"/>
    </w:rPr>
  </w:style>
  <w:style w:type="paragraph" w:styleId="ad">
    <w:name w:val="footer"/>
    <w:basedOn w:val="a"/>
    <w:link w:val="ae"/>
    <w:rsid w:val="00FD272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FD27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8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svafonin</cp:lastModifiedBy>
  <cp:revision>2</cp:revision>
  <dcterms:created xsi:type="dcterms:W3CDTF">2020-05-12T10:20:00Z</dcterms:created>
  <dcterms:modified xsi:type="dcterms:W3CDTF">2020-05-28T08:04:00Z</dcterms:modified>
</cp:coreProperties>
</file>